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34" w:rsidRPr="009C56B5" w:rsidRDefault="00CE6915" w:rsidP="009C56B5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6B5">
        <w:rPr>
          <w:rFonts w:ascii="Times New Roman" w:hAnsi="Times New Roman" w:cs="Times New Roman"/>
          <w:b/>
          <w:sz w:val="24"/>
          <w:szCs w:val="24"/>
          <w:u w:val="single"/>
        </w:rPr>
        <w:t>Tablo:</w:t>
      </w:r>
      <w:r w:rsidRPr="009C56B5">
        <w:rPr>
          <w:rFonts w:ascii="Times New Roman" w:hAnsi="Times New Roman" w:cs="Times New Roman"/>
          <w:b/>
          <w:sz w:val="24"/>
          <w:szCs w:val="24"/>
        </w:rPr>
        <w:t xml:space="preserve">   Okullarda Gıda Güvenilirliğini Geliştirmek Hedefi</w:t>
      </w:r>
      <w:r w:rsidR="006C3BCC" w:rsidRPr="009C56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6B5">
        <w:rPr>
          <w:rFonts w:ascii="Times New Roman" w:hAnsi="Times New Roman" w:cs="Times New Roman"/>
          <w:b/>
          <w:sz w:val="24"/>
          <w:szCs w:val="24"/>
        </w:rPr>
        <w:t>Performans Göstergeleri İzleme Formu</w:t>
      </w:r>
    </w:p>
    <w:p w:rsidR="00BC1E53" w:rsidRPr="009C56B5" w:rsidRDefault="00BC1E53" w:rsidP="00CE6915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E53" w:rsidRPr="009C56B5" w:rsidRDefault="00BC1E53" w:rsidP="00BC1E53">
      <w:pPr>
        <w:autoSpaceDE w:val="0"/>
        <w:autoSpaceDN w:val="0"/>
        <w:adjustRightInd w:val="0"/>
        <w:spacing w:after="0" w:line="288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C56B5">
        <w:rPr>
          <w:rFonts w:ascii="Times New Roman" w:hAnsi="Times New Roman" w:cs="Times New Roman"/>
          <w:b/>
          <w:sz w:val="24"/>
          <w:szCs w:val="24"/>
        </w:rPr>
        <w:t>………………….……</w:t>
      </w:r>
      <w:proofErr w:type="gramEnd"/>
      <w:r w:rsidR="009C56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56B5" w:rsidRPr="009C56B5">
        <w:rPr>
          <w:rFonts w:ascii="Times New Roman" w:hAnsi="Times New Roman" w:cs="Times New Roman"/>
          <w:b/>
          <w:sz w:val="24"/>
          <w:szCs w:val="24"/>
        </w:rPr>
        <w:t>İl</w:t>
      </w:r>
      <w:r w:rsidR="009C56B5">
        <w:rPr>
          <w:rFonts w:ascii="Times New Roman" w:hAnsi="Times New Roman" w:cs="Times New Roman"/>
          <w:b/>
          <w:sz w:val="24"/>
          <w:szCs w:val="24"/>
        </w:rPr>
        <w:t xml:space="preserve">çe </w:t>
      </w:r>
      <w:r w:rsidR="009C56B5" w:rsidRPr="009C56B5">
        <w:rPr>
          <w:rFonts w:ascii="Times New Roman" w:hAnsi="Times New Roman" w:cs="Times New Roman"/>
          <w:b/>
          <w:sz w:val="24"/>
          <w:szCs w:val="24"/>
        </w:rPr>
        <w:t>Tarım ve</w:t>
      </w:r>
      <w:r w:rsidRPr="009C56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755">
        <w:rPr>
          <w:rFonts w:ascii="Times New Roman" w:hAnsi="Times New Roman" w:cs="Times New Roman"/>
          <w:b/>
          <w:sz w:val="24"/>
          <w:szCs w:val="24"/>
        </w:rPr>
        <w:t>Orman</w:t>
      </w:r>
      <w:r w:rsidRPr="009C56B5">
        <w:rPr>
          <w:rFonts w:ascii="Times New Roman" w:hAnsi="Times New Roman" w:cs="Times New Roman"/>
          <w:b/>
          <w:sz w:val="24"/>
          <w:szCs w:val="24"/>
        </w:rPr>
        <w:t xml:space="preserve"> Müdürlüğü</w:t>
      </w:r>
    </w:p>
    <w:p w:rsidR="00CE6915" w:rsidRPr="00CE6915" w:rsidRDefault="00CE6915" w:rsidP="00CE6915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b/>
        </w:rPr>
      </w:pPr>
    </w:p>
    <w:tbl>
      <w:tblPr>
        <w:tblW w:w="466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2"/>
        <w:gridCol w:w="1805"/>
        <w:gridCol w:w="1971"/>
        <w:gridCol w:w="1998"/>
        <w:gridCol w:w="1760"/>
      </w:tblGrid>
      <w:tr w:rsidR="00447137" w:rsidTr="00447137">
        <w:trPr>
          <w:trHeight w:val="1178"/>
        </w:trPr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47137" w:rsidRPr="000668FA" w:rsidRDefault="00447137" w:rsidP="001C11DA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0668FA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Performans Göstergeleri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47137" w:rsidRPr="000668FA" w:rsidRDefault="00447137" w:rsidP="003779FA">
            <w:pPr>
              <w:pStyle w:val="ListeParagraf"/>
              <w:ind w:left="184" w:right="-269"/>
              <w:jc w:val="center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0668FA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1. Dönem</w:t>
            </w:r>
          </w:p>
          <w:p w:rsidR="00447137" w:rsidRPr="000668FA" w:rsidRDefault="00447137" w:rsidP="003779FA">
            <w:pPr>
              <w:ind w:right="-269"/>
              <w:jc w:val="center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0668FA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(Ocak-Mart)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47137" w:rsidRPr="000668FA" w:rsidRDefault="00447137" w:rsidP="003779FA">
            <w:pPr>
              <w:pStyle w:val="ListeParagraf"/>
              <w:ind w:left="184" w:right="-269"/>
              <w:jc w:val="center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0668FA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2.Dönem</w:t>
            </w:r>
          </w:p>
          <w:p w:rsidR="00447137" w:rsidRPr="000668FA" w:rsidRDefault="00447137" w:rsidP="003779FA">
            <w:pPr>
              <w:ind w:right="-269"/>
              <w:jc w:val="center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0668FA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(Nisan-Haziran)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47137" w:rsidRPr="000668FA" w:rsidRDefault="00447137" w:rsidP="003779FA">
            <w:pPr>
              <w:pStyle w:val="ListeParagraf"/>
              <w:ind w:left="184" w:right="-269"/>
              <w:jc w:val="center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0668FA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3.Dönem</w:t>
            </w:r>
          </w:p>
          <w:p w:rsidR="00447137" w:rsidRPr="000668FA" w:rsidRDefault="00447137" w:rsidP="003779FA">
            <w:pPr>
              <w:ind w:right="-269"/>
              <w:jc w:val="center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0668FA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(Temmuz-Eylül)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47137" w:rsidRPr="000668FA" w:rsidRDefault="00447137" w:rsidP="003779FA">
            <w:pPr>
              <w:pStyle w:val="ListeParagraf"/>
              <w:ind w:left="184" w:right="-269"/>
              <w:jc w:val="center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0668FA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4.Dönem</w:t>
            </w:r>
          </w:p>
          <w:p w:rsidR="00447137" w:rsidRPr="000668FA" w:rsidRDefault="00447137" w:rsidP="003779FA">
            <w:pPr>
              <w:ind w:right="-269"/>
              <w:jc w:val="center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0668FA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(Ekim-Aralık)</w:t>
            </w:r>
          </w:p>
        </w:tc>
      </w:tr>
      <w:tr w:rsidR="00447137" w:rsidTr="00447137">
        <w:trPr>
          <w:trHeight w:val="697"/>
        </w:trPr>
        <w:tc>
          <w:tcPr>
            <w:tcW w:w="214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137" w:rsidRPr="00DE6AF0" w:rsidRDefault="00447137" w:rsidP="001C11DA">
            <w:pPr>
              <w:rPr>
                <w:rFonts w:ascii="Times New Roman" w:hAnsi="Times New Roman"/>
                <w:color w:val="000000"/>
                <w:sz w:val="24"/>
                <w:szCs w:val="20"/>
                <w:lang w:eastAsia="tr-TR"/>
              </w:rPr>
            </w:pPr>
            <w:r w:rsidRPr="00DE6AF0">
              <w:rPr>
                <w:rFonts w:ascii="Times New Roman" w:hAnsi="Times New Roman"/>
                <w:color w:val="000000"/>
                <w:sz w:val="24"/>
                <w:szCs w:val="20"/>
                <w:lang w:eastAsia="tr-TR"/>
              </w:rPr>
              <w:t>Gıda Güvenilirliği Konusunda Düzenlenen Eğitim Sayısı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137" w:rsidRDefault="00447137" w:rsidP="001C11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137" w:rsidRDefault="00447137" w:rsidP="001C11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137" w:rsidRDefault="00447137" w:rsidP="001C11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137" w:rsidRDefault="00447137" w:rsidP="001C11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47137" w:rsidTr="00447137">
        <w:trPr>
          <w:trHeight w:val="611"/>
        </w:trPr>
        <w:tc>
          <w:tcPr>
            <w:tcW w:w="214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137" w:rsidRPr="00DE6AF0" w:rsidRDefault="00447137" w:rsidP="001C11DA">
            <w:pPr>
              <w:rPr>
                <w:rFonts w:ascii="Times New Roman" w:hAnsi="Times New Roman"/>
                <w:color w:val="000000"/>
                <w:sz w:val="24"/>
                <w:szCs w:val="20"/>
                <w:lang w:eastAsia="tr-TR"/>
              </w:rPr>
            </w:pPr>
            <w:r w:rsidRPr="00DE6AF0">
              <w:rPr>
                <w:rFonts w:ascii="Times New Roman" w:hAnsi="Times New Roman"/>
                <w:color w:val="000000"/>
                <w:sz w:val="24"/>
                <w:szCs w:val="20"/>
                <w:lang w:eastAsia="tr-TR"/>
              </w:rPr>
              <w:t>Gıda Güvenilirliği Konusunda Eğitilen Kişi Sayısı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137" w:rsidRDefault="00447137" w:rsidP="001C11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137" w:rsidRDefault="00447137" w:rsidP="001C11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137" w:rsidRDefault="00447137" w:rsidP="001C11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137" w:rsidRDefault="00447137" w:rsidP="001C11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C1DB4" w:rsidRPr="009C56B5" w:rsidTr="00447137">
        <w:trPr>
          <w:trHeight w:val="61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137" w:rsidRDefault="00447137" w:rsidP="00FC7D9B">
            <w:pPr>
              <w:rPr>
                <w:rFonts w:ascii="Times New Roman" w:hAnsi="Times New Roman"/>
                <w:b/>
                <w:color w:val="000000"/>
                <w:sz w:val="24"/>
                <w:szCs w:val="20"/>
                <w:u w:val="single"/>
                <w:lang w:eastAsia="tr-TR"/>
              </w:rPr>
            </w:pPr>
          </w:p>
          <w:p w:rsidR="008C1DB4" w:rsidRPr="009C56B5" w:rsidRDefault="008C1DB4" w:rsidP="00FC7D9B">
            <w:pPr>
              <w:rPr>
                <w:rFonts w:ascii="Times New Roman" w:hAnsi="Times New Roman"/>
                <w:color w:val="000000"/>
                <w:sz w:val="24"/>
                <w:szCs w:val="20"/>
                <w:lang w:eastAsia="tr-TR"/>
              </w:rPr>
            </w:pPr>
            <w:r w:rsidRPr="009C56B5">
              <w:rPr>
                <w:rFonts w:ascii="Times New Roman" w:hAnsi="Times New Roman"/>
                <w:b/>
                <w:color w:val="000000"/>
                <w:sz w:val="24"/>
                <w:szCs w:val="20"/>
                <w:u w:val="single"/>
                <w:lang w:eastAsia="tr-TR"/>
              </w:rPr>
              <w:t>Not</w:t>
            </w:r>
            <w:r w:rsidRPr="009C56B5">
              <w:rPr>
                <w:rFonts w:ascii="Times New Roman" w:hAnsi="Times New Roman"/>
                <w:color w:val="000000"/>
                <w:sz w:val="24"/>
                <w:szCs w:val="20"/>
                <w:u w:val="single"/>
                <w:lang w:eastAsia="tr-TR"/>
              </w:rPr>
              <w:t>:</w:t>
            </w:r>
            <w:r w:rsidRPr="009C56B5">
              <w:rPr>
                <w:rFonts w:ascii="Times New Roman" w:hAnsi="Times New Roman"/>
                <w:color w:val="000000"/>
                <w:sz w:val="24"/>
                <w:szCs w:val="20"/>
                <w:lang w:eastAsia="tr-TR"/>
              </w:rPr>
              <w:t xml:space="preserve"> </w:t>
            </w:r>
            <w:r w:rsidRPr="00447137">
              <w:rPr>
                <w:rFonts w:ascii="Times New Roman" w:hAnsi="Times New Roman"/>
                <w:color w:val="000000"/>
                <w:sz w:val="24"/>
                <w:szCs w:val="20"/>
                <w:u w:val="single"/>
                <w:lang w:eastAsia="tr-TR"/>
              </w:rPr>
              <w:t>1. dönem sonuçları</w:t>
            </w:r>
            <w:r w:rsidRPr="009C56B5">
              <w:rPr>
                <w:rFonts w:ascii="Times New Roman" w:hAnsi="Times New Roman"/>
                <w:color w:val="000000"/>
                <w:sz w:val="24"/>
                <w:szCs w:val="20"/>
                <w:lang w:eastAsia="tr-TR"/>
              </w:rPr>
              <w:t xml:space="preserve"> </w:t>
            </w:r>
            <w:r w:rsidRPr="00447137">
              <w:rPr>
                <w:rFonts w:ascii="Times New Roman" w:hAnsi="Times New Roman"/>
                <w:b/>
                <w:color w:val="000000"/>
                <w:sz w:val="24"/>
                <w:szCs w:val="20"/>
                <w:lang w:eastAsia="tr-TR"/>
              </w:rPr>
              <w:t>1</w:t>
            </w:r>
            <w:r w:rsidR="00FC7D9B" w:rsidRPr="00447137">
              <w:rPr>
                <w:rFonts w:ascii="Times New Roman" w:hAnsi="Times New Roman"/>
                <w:b/>
                <w:color w:val="000000"/>
                <w:sz w:val="24"/>
                <w:szCs w:val="20"/>
                <w:lang w:eastAsia="tr-TR"/>
              </w:rPr>
              <w:t>5 Mart</w:t>
            </w:r>
            <w:r w:rsidRPr="00447137">
              <w:rPr>
                <w:rFonts w:ascii="Times New Roman" w:hAnsi="Times New Roman"/>
                <w:color w:val="000000"/>
                <w:sz w:val="24"/>
                <w:szCs w:val="20"/>
                <w:lang w:eastAsia="tr-TR"/>
              </w:rPr>
              <w:t>,</w:t>
            </w:r>
            <w:r w:rsidRPr="00447137">
              <w:rPr>
                <w:rFonts w:ascii="Times New Roman" w:hAnsi="Times New Roman"/>
                <w:color w:val="000000"/>
                <w:sz w:val="24"/>
                <w:szCs w:val="20"/>
                <w:u w:val="single"/>
                <w:lang w:eastAsia="tr-TR"/>
              </w:rPr>
              <w:t xml:space="preserve"> 2. dönem sonuçları</w:t>
            </w:r>
            <w:r w:rsidRPr="009C56B5">
              <w:rPr>
                <w:rFonts w:ascii="Times New Roman" w:hAnsi="Times New Roman"/>
                <w:color w:val="000000"/>
                <w:sz w:val="24"/>
                <w:szCs w:val="20"/>
                <w:lang w:eastAsia="tr-TR"/>
              </w:rPr>
              <w:t xml:space="preserve"> </w:t>
            </w:r>
            <w:r w:rsidRPr="00447137">
              <w:rPr>
                <w:rFonts w:ascii="Times New Roman" w:hAnsi="Times New Roman"/>
                <w:b/>
                <w:color w:val="000000"/>
                <w:sz w:val="24"/>
                <w:szCs w:val="20"/>
                <w:lang w:eastAsia="tr-TR"/>
              </w:rPr>
              <w:t>1</w:t>
            </w:r>
            <w:r w:rsidR="00FC7D9B" w:rsidRPr="00447137">
              <w:rPr>
                <w:rFonts w:ascii="Times New Roman" w:hAnsi="Times New Roman"/>
                <w:b/>
                <w:color w:val="000000"/>
                <w:sz w:val="24"/>
                <w:szCs w:val="20"/>
                <w:lang w:eastAsia="tr-TR"/>
              </w:rPr>
              <w:t>5 Haziran</w:t>
            </w:r>
            <w:r w:rsidR="00FC7D9B">
              <w:rPr>
                <w:rFonts w:ascii="Times New Roman" w:hAnsi="Times New Roman"/>
                <w:color w:val="000000"/>
                <w:sz w:val="24"/>
                <w:szCs w:val="20"/>
                <w:lang w:eastAsia="tr-TR"/>
              </w:rPr>
              <w:t xml:space="preserve">, </w:t>
            </w:r>
            <w:r w:rsidR="00FC7D9B" w:rsidRPr="00447137">
              <w:rPr>
                <w:rFonts w:ascii="Times New Roman" w:hAnsi="Times New Roman"/>
                <w:color w:val="000000"/>
                <w:sz w:val="24"/>
                <w:szCs w:val="20"/>
                <w:u w:val="single"/>
                <w:lang w:eastAsia="tr-TR"/>
              </w:rPr>
              <w:t>3. dönem sonuçları</w:t>
            </w:r>
            <w:r w:rsidR="00FC7D9B">
              <w:rPr>
                <w:rFonts w:ascii="Times New Roman" w:hAnsi="Times New Roman"/>
                <w:color w:val="000000"/>
                <w:sz w:val="24"/>
                <w:szCs w:val="20"/>
                <w:lang w:eastAsia="tr-TR"/>
              </w:rPr>
              <w:t xml:space="preserve"> </w:t>
            </w:r>
            <w:r w:rsidR="00FC7D9B" w:rsidRPr="00447137">
              <w:rPr>
                <w:rFonts w:ascii="Times New Roman" w:hAnsi="Times New Roman"/>
                <w:b/>
                <w:color w:val="000000"/>
                <w:sz w:val="24"/>
                <w:szCs w:val="20"/>
                <w:lang w:eastAsia="tr-TR"/>
              </w:rPr>
              <w:t>15 Eylül</w:t>
            </w:r>
            <w:r w:rsidRPr="009C56B5">
              <w:rPr>
                <w:rFonts w:ascii="Times New Roman" w:hAnsi="Times New Roman"/>
                <w:color w:val="000000"/>
                <w:sz w:val="24"/>
                <w:szCs w:val="20"/>
                <w:lang w:eastAsia="tr-TR"/>
              </w:rPr>
              <w:t xml:space="preserve">, </w:t>
            </w:r>
            <w:r w:rsidRPr="00447137">
              <w:rPr>
                <w:rFonts w:ascii="Times New Roman" w:hAnsi="Times New Roman"/>
                <w:color w:val="000000"/>
                <w:sz w:val="24"/>
                <w:szCs w:val="20"/>
                <w:u w:val="single"/>
                <w:lang w:eastAsia="tr-TR"/>
              </w:rPr>
              <w:t>4. dönem sonuçları</w:t>
            </w:r>
            <w:r w:rsidRPr="009C56B5">
              <w:rPr>
                <w:rFonts w:ascii="Times New Roman" w:hAnsi="Times New Roman"/>
                <w:color w:val="000000"/>
                <w:sz w:val="24"/>
                <w:szCs w:val="20"/>
                <w:lang w:eastAsia="tr-TR"/>
              </w:rPr>
              <w:t xml:space="preserve"> </w:t>
            </w:r>
            <w:r w:rsidRPr="00447137">
              <w:rPr>
                <w:rFonts w:ascii="Times New Roman" w:hAnsi="Times New Roman"/>
                <w:b/>
                <w:color w:val="000000"/>
                <w:sz w:val="24"/>
                <w:szCs w:val="20"/>
                <w:lang w:eastAsia="tr-TR"/>
              </w:rPr>
              <w:t>1</w:t>
            </w:r>
            <w:r w:rsidR="00FC7D9B" w:rsidRPr="00447137">
              <w:rPr>
                <w:rFonts w:ascii="Times New Roman" w:hAnsi="Times New Roman"/>
                <w:b/>
                <w:color w:val="000000"/>
                <w:sz w:val="24"/>
                <w:szCs w:val="20"/>
                <w:lang w:eastAsia="tr-TR"/>
              </w:rPr>
              <w:t>5 Aralık</w:t>
            </w:r>
            <w:r w:rsidRPr="009C56B5">
              <w:rPr>
                <w:rFonts w:ascii="Times New Roman" w:hAnsi="Times New Roman"/>
                <w:color w:val="000000"/>
                <w:sz w:val="24"/>
                <w:szCs w:val="20"/>
                <w:lang w:eastAsia="tr-TR"/>
              </w:rPr>
              <w:t xml:space="preserve"> da </w:t>
            </w:r>
            <w:r w:rsidR="004F7C35" w:rsidRPr="009C56B5">
              <w:rPr>
                <w:rFonts w:ascii="Times New Roman" w:hAnsi="Times New Roman"/>
                <w:color w:val="000000"/>
                <w:sz w:val="24"/>
                <w:szCs w:val="20"/>
                <w:lang w:eastAsia="tr-TR"/>
              </w:rPr>
              <w:t>gönderile</w:t>
            </w:r>
            <w:r w:rsidRPr="009C56B5">
              <w:rPr>
                <w:rFonts w:ascii="Times New Roman" w:hAnsi="Times New Roman"/>
                <w:color w:val="000000"/>
                <w:sz w:val="24"/>
                <w:szCs w:val="20"/>
                <w:lang w:eastAsia="tr-TR"/>
              </w:rPr>
              <w:t xml:space="preserve">cektir. </w:t>
            </w:r>
          </w:p>
        </w:tc>
      </w:tr>
    </w:tbl>
    <w:p w:rsidR="00776594" w:rsidRDefault="00776594" w:rsidP="00600353">
      <w:pPr>
        <w:ind w:right="-269"/>
        <w:rPr>
          <w:rFonts w:ascii="Times New Roman" w:hAnsi="Times New Roman"/>
          <w:b/>
          <w:bCs/>
          <w:color w:val="000000"/>
          <w:sz w:val="24"/>
          <w:szCs w:val="20"/>
          <w:lang w:eastAsia="tr-TR"/>
        </w:rPr>
      </w:pPr>
    </w:p>
    <w:p w:rsidR="00E91CE1" w:rsidRPr="00600353" w:rsidRDefault="00E91CE1" w:rsidP="00600353">
      <w:pPr>
        <w:ind w:right="-269"/>
        <w:rPr>
          <w:rFonts w:ascii="Times New Roman" w:hAnsi="Times New Roman"/>
          <w:b/>
          <w:bCs/>
          <w:color w:val="000000"/>
          <w:sz w:val="20"/>
          <w:szCs w:val="20"/>
          <w:lang w:eastAsia="tr-TR"/>
        </w:rPr>
      </w:pPr>
      <w:bookmarkStart w:id="0" w:name="_GoBack"/>
      <w:bookmarkEnd w:id="0"/>
    </w:p>
    <w:sectPr w:rsidR="00E91CE1" w:rsidRPr="00600353" w:rsidSect="000668FA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591" w:rsidRDefault="003C1591" w:rsidP="00D57D9F">
      <w:pPr>
        <w:spacing w:after="0" w:line="240" w:lineRule="auto"/>
      </w:pPr>
      <w:r>
        <w:separator/>
      </w:r>
    </w:p>
  </w:endnote>
  <w:endnote w:type="continuationSeparator" w:id="0">
    <w:p w:rsidR="003C1591" w:rsidRDefault="003C1591" w:rsidP="00D5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591" w:rsidRDefault="003C1591" w:rsidP="00D57D9F">
      <w:pPr>
        <w:spacing w:after="0" w:line="240" w:lineRule="auto"/>
      </w:pPr>
      <w:r>
        <w:separator/>
      </w:r>
    </w:p>
  </w:footnote>
  <w:footnote w:type="continuationSeparator" w:id="0">
    <w:p w:rsidR="003C1591" w:rsidRDefault="003C1591" w:rsidP="00D57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01CE4"/>
    <w:multiLevelType w:val="hybridMultilevel"/>
    <w:tmpl w:val="7982EF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36378"/>
    <w:multiLevelType w:val="hybridMultilevel"/>
    <w:tmpl w:val="A32C382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6F"/>
    <w:rsid w:val="00044768"/>
    <w:rsid w:val="000668FA"/>
    <w:rsid w:val="000C1673"/>
    <w:rsid w:val="001A2B3F"/>
    <w:rsid w:val="001F118F"/>
    <w:rsid w:val="001F29E6"/>
    <w:rsid w:val="0024597A"/>
    <w:rsid w:val="002D2427"/>
    <w:rsid w:val="003224C7"/>
    <w:rsid w:val="00342D06"/>
    <w:rsid w:val="003779FA"/>
    <w:rsid w:val="003A4C98"/>
    <w:rsid w:val="003C1591"/>
    <w:rsid w:val="00447137"/>
    <w:rsid w:val="004968B8"/>
    <w:rsid w:val="004E3E1B"/>
    <w:rsid w:val="004F7C35"/>
    <w:rsid w:val="00517F7E"/>
    <w:rsid w:val="00523BD0"/>
    <w:rsid w:val="00531462"/>
    <w:rsid w:val="00576EC9"/>
    <w:rsid w:val="005A50D6"/>
    <w:rsid w:val="005D6BDD"/>
    <w:rsid w:val="005F21C9"/>
    <w:rsid w:val="00600353"/>
    <w:rsid w:val="006175EE"/>
    <w:rsid w:val="00620755"/>
    <w:rsid w:val="0062236F"/>
    <w:rsid w:val="006647F5"/>
    <w:rsid w:val="006C3BCC"/>
    <w:rsid w:val="0070709B"/>
    <w:rsid w:val="00776594"/>
    <w:rsid w:val="007A478C"/>
    <w:rsid w:val="007A4FC8"/>
    <w:rsid w:val="007C5BF1"/>
    <w:rsid w:val="007D73F9"/>
    <w:rsid w:val="00817C6E"/>
    <w:rsid w:val="00864F81"/>
    <w:rsid w:val="00874A7E"/>
    <w:rsid w:val="008920B0"/>
    <w:rsid w:val="00896E81"/>
    <w:rsid w:val="008C1DB4"/>
    <w:rsid w:val="00920436"/>
    <w:rsid w:val="00984A33"/>
    <w:rsid w:val="009C56B5"/>
    <w:rsid w:val="009F5513"/>
    <w:rsid w:val="009F71D7"/>
    <w:rsid w:val="00A46AB7"/>
    <w:rsid w:val="00A50F41"/>
    <w:rsid w:val="00A563A8"/>
    <w:rsid w:val="00A90B7D"/>
    <w:rsid w:val="00B636DA"/>
    <w:rsid w:val="00B6517C"/>
    <w:rsid w:val="00B9117A"/>
    <w:rsid w:val="00BC1E53"/>
    <w:rsid w:val="00C00DD1"/>
    <w:rsid w:val="00C778C1"/>
    <w:rsid w:val="00C8027D"/>
    <w:rsid w:val="00CD6B9D"/>
    <w:rsid w:val="00CE08BF"/>
    <w:rsid w:val="00CE6915"/>
    <w:rsid w:val="00D57D9F"/>
    <w:rsid w:val="00DA24E2"/>
    <w:rsid w:val="00DE4F02"/>
    <w:rsid w:val="00DE6AF0"/>
    <w:rsid w:val="00E91CE1"/>
    <w:rsid w:val="00E94C59"/>
    <w:rsid w:val="00EB1869"/>
    <w:rsid w:val="00ED5D94"/>
    <w:rsid w:val="00EF12F8"/>
    <w:rsid w:val="00F03B8B"/>
    <w:rsid w:val="00FA25F4"/>
    <w:rsid w:val="00FC64A8"/>
    <w:rsid w:val="00FC7D9B"/>
    <w:rsid w:val="00FD7940"/>
    <w:rsid w:val="00FE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BDD"/>
  </w:style>
  <w:style w:type="paragraph" w:styleId="Balk1">
    <w:name w:val="heading 1"/>
    <w:basedOn w:val="Normal"/>
    <w:link w:val="Balk1Char"/>
    <w:uiPriority w:val="9"/>
    <w:qFormat/>
    <w:rsid w:val="00896E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96E8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Default">
    <w:name w:val="Default"/>
    <w:rsid w:val="00FD79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1F118F"/>
    <w:rPr>
      <w:i/>
      <w:iCs/>
    </w:rPr>
  </w:style>
  <w:style w:type="character" w:styleId="Kpr">
    <w:name w:val="Hyperlink"/>
    <w:basedOn w:val="VarsaylanParagrafYazTipi"/>
    <w:uiPriority w:val="99"/>
    <w:unhideWhenUsed/>
    <w:rsid w:val="007A4FC8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5D6BD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57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7D9F"/>
  </w:style>
  <w:style w:type="paragraph" w:styleId="Altbilgi">
    <w:name w:val="footer"/>
    <w:basedOn w:val="Normal"/>
    <w:link w:val="AltbilgiChar"/>
    <w:uiPriority w:val="99"/>
    <w:unhideWhenUsed/>
    <w:rsid w:val="00D57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7D9F"/>
  </w:style>
  <w:style w:type="paragraph" w:styleId="BalonMetni">
    <w:name w:val="Balloon Text"/>
    <w:basedOn w:val="Normal"/>
    <w:link w:val="BalonMetniChar"/>
    <w:uiPriority w:val="99"/>
    <w:semiHidden/>
    <w:unhideWhenUsed/>
    <w:rsid w:val="00817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7C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BDD"/>
  </w:style>
  <w:style w:type="paragraph" w:styleId="Balk1">
    <w:name w:val="heading 1"/>
    <w:basedOn w:val="Normal"/>
    <w:link w:val="Balk1Char"/>
    <w:uiPriority w:val="9"/>
    <w:qFormat/>
    <w:rsid w:val="00896E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96E8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Default">
    <w:name w:val="Default"/>
    <w:rsid w:val="00FD79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1F118F"/>
    <w:rPr>
      <w:i/>
      <w:iCs/>
    </w:rPr>
  </w:style>
  <w:style w:type="character" w:styleId="Kpr">
    <w:name w:val="Hyperlink"/>
    <w:basedOn w:val="VarsaylanParagrafYazTipi"/>
    <w:uiPriority w:val="99"/>
    <w:unhideWhenUsed/>
    <w:rsid w:val="007A4FC8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5D6BD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57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7D9F"/>
  </w:style>
  <w:style w:type="paragraph" w:styleId="Altbilgi">
    <w:name w:val="footer"/>
    <w:basedOn w:val="Normal"/>
    <w:link w:val="AltbilgiChar"/>
    <w:uiPriority w:val="99"/>
    <w:unhideWhenUsed/>
    <w:rsid w:val="00D57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7D9F"/>
  </w:style>
  <w:style w:type="paragraph" w:styleId="BalonMetni">
    <w:name w:val="Balloon Text"/>
    <w:basedOn w:val="Normal"/>
    <w:link w:val="BalonMetniChar"/>
    <w:uiPriority w:val="99"/>
    <w:semiHidden/>
    <w:unhideWhenUsed/>
    <w:rsid w:val="00817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7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963A2C-4D74-4425-9ACB-44AD78566ADF}"/>
</file>

<file path=customXml/itemProps2.xml><?xml version="1.0" encoding="utf-8"?>
<ds:datastoreItem xmlns:ds="http://schemas.openxmlformats.org/officeDocument/2006/customXml" ds:itemID="{C2BE541D-AEC9-442A-BFB5-467109A152A6}"/>
</file>

<file path=customXml/itemProps3.xml><?xml version="1.0" encoding="utf-8"?>
<ds:datastoreItem xmlns:ds="http://schemas.openxmlformats.org/officeDocument/2006/customXml" ds:itemID="{0EEFAEE1-0241-4D2E-B9C3-19331FA40F47}"/>
</file>

<file path=customXml/itemProps4.xml><?xml version="1.0" encoding="utf-8"?>
<ds:datastoreItem xmlns:ds="http://schemas.openxmlformats.org/officeDocument/2006/customXml" ds:itemID="{26F450A3-D3FD-423E-A1D0-496374C089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TARIM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Hanife AYAN</dc:creator>
  <cp:lastModifiedBy>Windows Kullanıcısı</cp:lastModifiedBy>
  <cp:revision>5</cp:revision>
  <cp:lastPrinted>2018-02-20T06:46:00Z</cp:lastPrinted>
  <dcterms:created xsi:type="dcterms:W3CDTF">2020-02-12T11:03:00Z</dcterms:created>
  <dcterms:modified xsi:type="dcterms:W3CDTF">2020-11-24T11:43:00Z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